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40"/>
          <w:lang w:eastAsia="zh-CN"/>
        </w:rPr>
      </w:pPr>
      <w:r>
        <w:rPr>
          <w:rFonts w:hint="eastAsia" w:ascii="宋体" w:hAnsi="宋体" w:eastAsia="宋体" w:cs="宋体"/>
          <w:sz w:val="32"/>
          <w:szCs w:val="40"/>
          <w:lang w:eastAsia="zh-CN"/>
        </w:rPr>
        <w:t>附件</w:t>
      </w:r>
      <w:r>
        <w:rPr>
          <w:rFonts w:hint="eastAsia" w:eastAsia="黑体" w:cs="Times New Roman"/>
          <w:sz w:val="32"/>
          <w:szCs w:val="40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周口文理职业学院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eastAsia="方正小标宋简体" w:cs="Times New Roman"/>
          <w:sz w:val="44"/>
          <w:szCs w:val="44"/>
          <w:lang w:val="en-US" w:eastAsia="zh-CN"/>
        </w:rPr>
      </w:pPr>
      <w:r>
        <w:rPr>
          <w:rFonts w:hint="eastAsia" w:eastAsia="方正小标宋简体" w:cs="Times New Roman"/>
          <w:sz w:val="44"/>
          <w:szCs w:val="44"/>
          <w:lang w:val="en-US" w:eastAsia="zh-CN"/>
        </w:rPr>
        <w:t>教职工因私护照（通行证）申请表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default" w:eastAsia="方正小标宋简体" w:cs="Times New Roman"/>
          <w:sz w:val="2"/>
          <w:szCs w:val="2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1553"/>
        <w:gridCol w:w="1090"/>
        <w:gridCol w:w="1553"/>
        <w:gridCol w:w="1473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工号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（8位）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（手机）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部门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境外联系方式或紧急联系人及电话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1129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目的地（国家及城市）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计划出入境时间</w:t>
            </w:r>
          </w:p>
        </w:tc>
        <w:tc>
          <w:tcPr>
            <w:tcW w:w="52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日到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证件归还日期</w:t>
            </w:r>
          </w:p>
        </w:tc>
        <w:tc>
          <w:tcPr>
            <w:tcW w:w="803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日前（回国后7天内）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出境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事由</w:t>
            </w:r>
          </w:p>
        </w:tc>
        <w:tc>
          <w:tcPr>
            <w:tcW w:w="803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申领证件类别</w:t>
            </w:r>
          </w:p>
        </w:tc>
        <w:tc>
          <w:tcPr>
            <w:tcW w:w="803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□普通护照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□往来港澳通行证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□往来台湾通行证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所在单位意见</w:t>
            </w:r>
          </w:p>
        </w:tc>
        <w:tc>
          <w:tcPr>
            <w:tcW w:w="8035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是否同意申领因私出国（境）证件：□同意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□不同意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                    </w:t>
            </w:r>
            <w:r>
              <w:rPr>
                <w:rFonts w:hint="eastAsia" w:ascii="宋体" w:hAnsi="宋体"/>
                <w:sz w:val="24"/>
              </w:rPr>
              <w:t>负责人签字：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                </w:t>
            </w:r>
            <w:r>
              <w:rPr>
                <w:rFonts w:hint="eastAsia" w:ascii="宋体" w:hAnsi="宋体"/>
                <w:sz w:val="24"/>
              </w:rPr>
              <w:t xml:space="preserve">（公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章）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人事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科</w:t>
            </w: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035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  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                    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                    </w:t>
            </w:r>
            <w:r>
              <w:rPr>
                <w:rFonts w:hint="eastAsia" w:ascii="宋体" w:hAnsi="宋体"/>
                <w:sz w:val="24"/>
              </w:rPr>
              <w:t>负责人签字：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                </w:t>
            </w:r>
            <w:r>
              <w:rPr>
                <w:rFonts w:hint="eastAsia" w:ascii="宋体" w:hAnsi="宋体"/>
                <w:sz w:val="24"/>
              </w:rPr>
              <w:t xml:space="preserve">（公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章）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9164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本人已领取申领的证件并承诺：1.以上信息真实、准确；2.不违规使用证件；3.按照规定日期归还证件到人事处。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                              </w:t>
            </w:r>
            <w:r>
              <w:rPr>
                <w:rFonts w:hint="eastAsia" w:ascii="宋体" w:hAnsi="宋体"/>
                <w:sz w:val="24"/>
              </w:rPr>
              <w:t>申领人签字：</w:t>
            </w:r>
          </w:p>
        </w:tc>
      </w:tr>
    </w:tbl>
    <w:p>
      <w:pPr>
        <w:rPr>
          <w:rFonts w:ascii="黑体" w:hAnsi="黑体" w:eastAsia="黑体"/>
        </w:rPr>
      </w:pPr>
      <w:r>
        <w:rPr>
          <w:rFonts w:hint="eastAsia" w:ascii="宋体" w:hAnsi="宋体" w:eastAsia="宋体" w:cs="宋体"/>
        </w:rPr>
        <w:t>注意事项：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1</w:t>
      </w:r>
      <w:r>
        <w:rPr>
          <w:rFonts w:ascii="宋体" w:hAnsi="宋体"/>
        </w:rPr>
        <w:t>.</w:t>
      </w:r>
      <w:r>
        <w:rPr>
          <w:rFonts w:hint="eastAsia" w:ascii="宋体" w:hAnsi="宋体"/>
        </w:rPr>
        <w:t>因私出国（境）领用护照的，另需履行学校请假手续及因私出国审评程序；</w:t>
      </w:r>
    </w:p>
    <w:p>
      <w:pPr>
        <w:rPr>
          <w:rFonts w:hint="default" w:ascii="Times New Roman" w:hAnsi="Times New Roman" w:eastAsia="仿宋_GB2312" w:cs="Times New Roman"/>
          <w:sz w:val="32"/>
          <w:szCs w:val="40"/>
          <w:lang w:eastAsia="zh-CN"/>
        </w:rPr>
      </w:pPr>
      <w:r>
        <w:rPr>
          <w:rFonts w:ascii="宋体" w:hAnsi="宋体"/>
        </w:rPr>
        <w:t>2.</w:t>
      </w:r>
      <w:r>
        <w:rPr>
          <w:rFonts w:hint="eastAsia" w:ascii="宋体" w:hAnsi="宋体"/>
        </w:rPr>
        <w:t>此表一式两份，所在单位及人事部门各留存一份</w:t>
      </w:r>
      <w:r>
        <w:rPr>
          <w:rFonts w:hint="eastAsia" w:ascii="宋体" w:hAnsi="宋体"/>
          <w:lang w:eastAsia="zh-CN"/>
        </w:rPr>
        <w:t>。</w:t>
      </w:r>
    </w:p>
    <w:p/>
    <w:p>
      <w:pPr>
        <w:pStyle w:val="2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sz w:val="32"/>
          <w:szCs w:val="40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98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98"/>
          <w:sz w:val="44"/>
          <w:szCs w:val="52"/>
          <w:lang w:val="en-US" w:eastAsia="zh-CN"/>
        </w:rPr>
        <w:t>周口文理职业学院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98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98"/>
          <w:sz w:val="44"/>
          <w:szCs w:val="52"/>
          <w:lang w:val="en-US" w:eastAsia="zh-CN"/>
        </w:rPr>
        <w:t>教职工因私出国（境）审批表</w:t>
      </w:r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eastAsia="仿宋_GB2312" w:cs="Times New Roman"/>
          <w:sz w:val="32"/>
          <w:szCs w:val="40"/>
          <w:lang w:val="en-US" w:eastAsia="zh-CN"/>
        </w:rPr>
      </w:pPr>
    </w:p>
    <w:tbl>
      <w:tblPr>
        <w:tblStyle w:val="3"/>
        <w:tblW w:w="846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3"/>
        <w:gridCol w:w="866"/>
        <w:gridCol w:w="732"/>
        <w:gridCol w:w="1152"/>
        <w:gridCol w:w="739"/>
        <w:gridCol w:w="532"/>
        <w:gridCol w:w="548"/>
        <w:gridCol w:w="1094"/>
        <w:gridCol w:w="166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11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9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68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52" w:type="dxa"/>
            <w:shd w:val="clear" w:color="auto" w:fill="FFFFFF"/>
            <w:vAlign w:val="center"/>
          </w:tcPr>
          <w:p>
            <w:pPr>
              <w:widowControl/>
              <w:spacing w:line="368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39" w:type="dxa"/>
            <w:shd w:val="clear" w:color="auto" w:fill="FFFFFF"/>
            <w:vAlign w:val="center"/>
          </w:tcPr>
          <w:p>
            <w:pPr>
              <w:widowControl/>
              <w:spacing w:line="368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widowControl/>
              <w:spacing w:line="368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职工编号</w:t>
            </w:r>
          </w:p>
        </w:tc>
        <w:tc>
          <w:tcPr>
            <w:tcW w:w="1642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68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6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贴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寸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彩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11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59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68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52" w:type="dxa"/>
            <w:shd w:val="clear" w:color="auto" w:fill="FFFFFF"/>
            <w:vAlign w:val="center"/>
          </w:tcPr>
          <w:p>
            <w:pPr>
              <w:widowControl/>
              <w:spacing w:line="368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739" w:type="dxa"/>
            <w:shd w:val="clear" w:color="auto" w:fill="FFFFFF"/>
            <w:vAlign w:val="center"/>
          </w:tcPr>
          <w:p>
            <w:pPr>
              <w:widowControl/>
              <w:spacing w:line="368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widowControl/>
              <w:spacing w:line="368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642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68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62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1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8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8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8" w:lineRule="atLeast"/>
              <w:ind w:left="132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8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8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行政职务</w:t>
            </w:r>
          </w:p>
        </w:tc>
        <w:tc>
          <w:tcPr>
            <w:tcW w:w="217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8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62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11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手机号、电子邮箱</w:t>
            </w:r>
          </w:p>
        </w:tc>
        <w:tc>
          <w:tcPr>
            <w:tcW w:w="159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91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62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1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配偶姓名</w:t>
            </w:r>
          </w:p>
        </w:tc>
        <w:tc>
          <w:tcPr>
            <w:tcW w:w="159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68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891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68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08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94" w:type="dxa"/>
            <w:shd w:val="clear" w:color="auto" w:fill="FFFFFF"/>
            <w:vAlign w:val="center"/>
          </w:tcPr>
          <w:p>
            <w:pPr>
              <w:widowControl/>
              <w:spacing w:line="368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662" w:type="dxa"/>
            <w:shd w:val="clear" w:color="auto" w:fill="FFFFFF"/>
            <w:vAlign w:val="center"/>
          </w:tcPr>
          <w:p>
            <w:pPr>
              <w:widowControl/>
              <w:spacing w:line="368" w:lineRule="atLeas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1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7325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8" w:lineRule="atLeas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11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申请项目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（请勾选）</w:t>
            </w:r>
          </w:p>
        </w:tc>
        <w:tc>
          <w:tcPr>
            <w:tcW w:w="7325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□1.已有护照或港澳台通行证，申请因私出国（境）</w:t>
            </w:r>
            <w:r>
              <w:rPr>
                <w:rFonts w:ascii="宋体" w:hAnsi="宋体" w:eastAsia="宋体" w:cs="Calibri"/>
                <w:color w:val="000000"/>
                <w:kern w:val="0"/>
                <w:szCs w:val="21"/>
              </w:rPr>
              <w:t>  </w:t>
            </w:r>
          </w:p>
          <w:p>
            <w:pPr>
              <w:widowControl/>
              <w:spacing w:line="40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□2.申办（更换）护照并因私出国</w:t>
            </w:r>
            <w:r>
              <w:rPr>
                <w:rFonts w:ascii="宋体" w:hAnsi="宋体" w:eastAsia="宋体" w:cs="Calibri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pacing w:line="400" w:lineRule="atLeas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□3.申办（更换）港澳台通行证并因私出境</w:t>
            </w:r>
          </w:p>
          <w:p>
            <w:pPr>
              <w:widowControl/>
              <w:spacing w:line="400" w:lineRule="atLeas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□4.仅申办（更换）护照和港澳台通行证（登记备案人员一般需有出行计划方可申办）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11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前往国家或地区</w:t>
            </w:r>
          </w:p>
        </w:tc>
        <w:tc>
          <w:tcPr>
            <w:tcW w:w="3489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随行人员</w:t>
            </w:r>
          </w:p>
        </w:tc>
        <w:tc>
          <w:tcPr>
            <w:tcW w:w="330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ind w:left="1050" w:hanging="105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共</w:t>
            </w:r>
            <w:r>
              <w:rPr>
                <w:rFonts w:ascii="宋体" w:hAnsi="宋体" w:eastAsia="宋体" w:cs="Calibri"/>
                <w:color w:val="000000"/>
                <w:kern w:val="0"/>
                <w:szCs w:val="21"/>
                <w:u w:val="single"/>
              </w:rPr>
              <w:t>      </w:t>
            </w:r>
            <w:r>
              <w:rPr>
                <w:rFonts w:ascii="宋体" w:hAnsi="宋体" w:eastAsia="宋体" w:cs="Calibri"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人</w:t>
            </w:r>
          </w:p>
          <w:p>
            <w:pPr>
              <w:widowControl/>
              <w:spacing w:line="315" w:lineRule="atLeast"/>
              <w:ind w:left="1050" w:hanging="105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与申请人关系：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3" w:hRule="atLeast"/>
          <w:jc w:val="center"/>
        </w:trPr>
        <w:tc>
          <w:tcPr>
            <w:tcW w:w="11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出国（境）事由</w:t>
            </w:r>
          </w:p>
        </w:tc>
        <w:tc>
          <w:tcPr>
            <w:tcW w:w="7325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请注明出国（境）原因及境外联系人的姓名、地址、与联系人的关系。</w:t>
            </w:r>
          </w:p>
          <w:p>
            <w:pPr>
              <w:widowControl/>
              <w:spacing w:after="24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pacing w:after="24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pacing w:after="24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Cs w:val="21"/>
              </w:rPr>
              <w:t> 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11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出国（境）时间</w:t>
            </w:r>
          </w:p>
        </w:tc>
        <w:tc>
          <w:tcPr>
            <w:tcW w:w="7325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Cs w:val="21"/>
              </w:rPr>
              <w:t xml:space="preserve">   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eastAsia="宋体" w:cs="Calibri"/>
                <w:color w:val="000000"/>
                <w:kern w:val="0"/>
                <w:szCs w:val="21"/>
              </w:rPr>
              <w:t xml:space="preserve">   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eastAsia="宋体" w:cs="Calibri"/>
                <w:color w:val="000000"/>
                <w:kern w:val="0"/>
                <w:szCs w:val="21"/>
              </w:rPr>
              <w:t xml:space="preserve">  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日至</w:t>
            </w:r>
            <w:r>
              <w:rPr>
                <w:rFonts w:ascii="宋体" w:hAnsi="宋体" w:eastAsia="宋体" w:cs="Calibri"/>
                <w:color w:val="000000"/>
                <w:kern w:val="0"/>
                <w:szCs w:val="21"/>
              </w:rPr>
              <w:t>   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eastAsia="宋体" w:cs="Calibri"/>
                <w:color w:val="000000"/>
                <w:kern w:val="0"/>
                <w:szCs w:val="21"/>
              </w:rPr>
              <w:t xml:space="preserve">  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eastAsia="宋体" w:cs="Calibri"/>
                <w:color w:val="000000"/>
                <w:kern w:val="0"/>
                <w:szCs w:val="21"/>
              </w:rPr>
              <w:t>   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日,期期</w:t>
            </w:r>
            <w:r>
              <w:rPr>
                <w:rFonts w:ascii="宋体" w:hAnsi="宋体" w:eastAsia="宋体" w:cs="Calibri"/>
                <w:color w:val="000000"/>
                <w:kern w:val="0"/>
                <w:szCs w:val="21"/>
              </w:rPr>
              <w:t>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1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经费渠道</w:t>
            </w:r>
          </w:p>
        </w:tc>
        <w:tc>
          <w:tcPr>
            <w:tcW w:w="7325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是否完全自费：□是/□否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4" w:hRule="atLeast"/>
          <w:jc w:val="center"/>
        </w:trPr>
        <w:tc>
          <w:tcPr>
            <w:tcW w:w="389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15" w:lineRule="atLeas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部门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意见:</w:t>
            </w:r>
          </w:p>
          <w:p>
            <w:pPr>
              <w:widowControl/>
              <w:spacing w:line="315" w:lineRule="atLeast"/>
              <w:ind w:right="128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是否同意其出国（境）：□是/□否。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pacing w:line="315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党、政负责人签字 ：</w:t>
            </w:r>
            <w:r>
              <w:rPr>
                <w:rFonts w:ascii="宋体" w:hAnsi="宋体" w:eastAsia="宋体" w:cs="Calibri"/>
                <w:color w:val="000000"/>
                <w:kern w:val="0"/>
                <w:szCs w:val="21"/>
              </w:rPr>
              <w:t>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（盖公章）</w:t>
            </w:r>
          </w:p>
          <w:p>
            <w:pPr>
              <w:widowControl/>
              <w:spacing w:line="315" w:lineRule="atLeas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Cs w:val="21"/>
              </w:rPr>
              <w:t>            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eastAsia="宋体" w:cs="Calibri"/>
                <w:color w:val="000000"/>
                <w:kern w:val="0"/>
                <w:szCs w:val="21"/>
              </w:rPr>
              <w:t xml:space="preserve">    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eastAsia="宋体" w:cs="Calibri"/>
                <w:color w:val="000000"/>
                <w:kern w:val="0"/>
                <w:szCs w:val="21"/>
              </w:rPr>
              <w:t>    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eastAsia="宋体" w:cs="Calibri"/>
                <w:color w:val="000000"/>
                <w:kern w:val="0"/>
                <w:szCs w:val="21"/>
              </w:rPr>
              <w:t>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4575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15" w:lineRule="atLeas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.组织部意见：</w:t>
            </w:r>
          </w:p>
          <w:p>
            <w:pPr>
              <w:widowControl/>
              <w:spacing w:line="315" w:lineRule="atLeas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是否同意其出国（境）：□是/□否。</w:t>
            </w:r>
          </w:p>
          <w:p>
            <w:pPr>
              <w:widowControl/>
              <w:spacing w:line="315" w:lineRule="atLeas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pacing w:line="600" w:lineRule="atLeast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负责人签字：</w:t>
            </w:r>
            <w:r>
              <w:rPr>
                <w:rFonts w:ascii="宋体" w:hAnsi="宋体" w:eastAsia="宋体" w:cs="Calibri"/>
                <w:color w:val="000000"/>
                <w:kern w:val="0"/>
                <w:szCs w:val="21"/>
              </w:rPr>
              <w:t>   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（盖公章）</w:t>
            </w:r>
            <w:r>
              <w:rPr>
                <w:rFonts w:ascii="宋体" w:hAnsi="宋体" w:eastAsia="宋体" w:cs="Calibri"/>
                <w:color w:val="000000"/>
                <w:kern w:val="0"/>
                <w:szCs w:val="21"/>
              </w:rPr>
              <w:t xml:space="preserve">   </w:t>
            </w:r>
          </w:p>
          <w:p>
            <w:r>
              <w:rPr>
                <w:rFonts w:ascii="宋体" w:hAnsi="宋体" w:eastAsia="宋体" w:cs="Calibri"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eastAsia="宋体" w:cs="Calibri"/>
                <w:color w:val="000000"/>
                <w:kern w:val="0"/>
                <w:szCs w:val="21"/>
              </w:rPr>
              <w:t>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eastAsia="宋体" w:cs="Calibri"/>
                <w:color w:val="000000"/>
                <w:kern w:val="0"/>
                <w:szCs w:val="21"/>
              </w:rPr>
              <w:t xml:space="preserve">   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日</w:t>
            </w:r>
          </w:p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6" w:hRule="atLeast"/>
          <w:jc w:val="center"/>
        </w:trPr>
        <w:tc>
          <w:tcPr>
            <w:tcW w:w="389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15" w:lineRule="atLeas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.人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事科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意见：</w:t>
            </w:r>
            <w:r>
              <w:rPr>
                <w:rFonts w:ascii="宋体" w:hAnsi="宋体" w:eastAsia="宋体" w:cs="Calibri"/>
                <w:color w:val="000000"/>
                <w:kern w:val="0"/>
                <w:szCs w:val="21"/>
              </w:rPr>
              <w:t>     </w:t>
            </w:r>
            <w:r>
              <w:rPr>
                <w:rFonts w:ascii="宋体" w:hAnsi="宋体" w:eastAsia="宋体" w:cs="Calibri"/>
                <w:i/>
                <w:iCs/>
                <w:color w:val="000000"/>
                <w:kern w:val="0"/>
                <w:szCs w:val="21"/>
              </w:rPr>
              <w:t>   </w:t>
            </w:r>
          </w:p>
          <w:p>
            <w:pPr>
              <w:widowControl/>
              <w:spacing w:line="315" w:lineRule="atLeas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是否同意其出国（境）：□是/□否。</w:t>
            </w:r>
          </w:p>
          <w:p>
            <w:pPr>
              <w:widowControl/>
              <w:spacing w:line="315" w:lineRule="atLeas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是否为涉密人员：□是/□否。</w:t>
            </w:r>
          </w:p>
          <w:p>
            <w:pPr>
              <w:widowControl/>
              <w:spacing w:line="315" w:lineRule="atLeas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是否符合境外探亲条件：□是/□否。</w:t>
            </w:r>
          </w:p>
          <w:p>
            <w:pPr>
              <w:widowControl/>
              <w:spacing w:line="315" w:lineRule="atLeas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已批准请假的时间：</w:t>
            </w:r>
          </w:p>
          <w:p>
            <w:pPr>
              <w:widowControl/>
              <w:spacing w:line="315" w:lineRule="atLeast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Cs w:val="21"/>
              </w:rPr>
              <w:t>  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eastAsia="宋体" w:cs="Calibri"/>
                <w:color w:val="000000"/>
                <w:kern w:val="0"/>
                <w:szCs w:val="21"/>
              </w:rPr>
              <w:t>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eastAsia="宋体" w:cs="Calibri"/>
                <w:color w:val="000000"/>
                <w:kern w:val="0"/>
                <w:szCs w:val="21"/>
              </w:rPr>
              <w:t>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日至</w:t>
            </w:r>
            <w:r>
              <w:rPr>
                <w:rFonts w:ascii="宋体" w:hAnsi="宋体" w:eastAsia="宋体" w:cs="Calibri"/>
                <w:color w:val="000000"/>
                <w:kern w:val="0"/>
                <w:szCs w:val="21"/>
              </w:rPr>
              <w:t>  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eastAsia="宋体" w:cs="Calibri"/>
                <w:color w:val="000000"/>
                <w:kern w:val="0"/>
                <w:szCs w:val="21"/>
              </w:rPr>
              <w:t>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eastAsia="宋体" w:cs="Calibri"/>
                <w:color w:val="000000"/>
                <w:kern w:val="0"/>
                <w:szCs w:val="21"/>
              </w:rPr>
              <w:t>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日</w:t>
            </w:r>
            <w:r>
              <w:rPr>
                <w:rFonts w:ascii="宋体" w:hAnsi="宋体" w:eastAsia="宋体" w:cs="Calibri"/>
                <w:color w:val="000000"/>
                <w:kern w:val="0"/>
                <w:szCs w:val="21"/>
              </w:rPr>
              <w:t>                   </w:t>
            </w:r>
          </w:p>
          <w:p>
            <w:pPr>
              <w:widowControl/>
              <w:spacing w:line="315" w:lineRule="atLeast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负责人签字：          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盖公章）</w:t>
            </w:r>
            <w:r>
              <w:rPr>
                <w:rFonts w:ascii="宋体" w:hAnsi="宋体" w:eastAsia="宋体" w:cs="Calibri"/>
                <w:color w:val="000000"/>
                <w:kern w:val="0"/>
                <w:szCs w:val="21"/>
              </w:rPr>
              <w:t xml:space="preserve">         </w:t>
            </w:r>
          </w:p>
          <w:p>
            <w:pPr>
              <w:widowControl/>
              <w:spacing w:line="600" w:lineRule="exact"/>
              <w:ind w:left="1260" w:right="-233" w:rightChars="-111" w:hanging="1260" w:hangingChars="60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eastAsia="宋体" w:cs="Calibri"/>
                <w:color w:val="000000"/>
                <w:kern w:val="0"/>
                <w:szCs w:val="21"/>
              </w:rPr>
              <w:t xml:space="preserve">  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eastAsia="宋体" w:cs="Calibri"/>
                <w:color w:val="000000"/>
                <w:kern w:val="0"/>
                <w:szCs w:val="21"/>
              </w:rPr>
              <w:t>  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日</w:t>
            </w:r>
            <w:r>
              <w:rPr>
                <w:rFonts w:ascii="宋体" w:hAnsi="宋体" w:eastAsia="宋体" w:cs="Calibri"/>
                <w:color w:val="000000"/>
                <w:kern w:val="0"/>
                <w:szCs w:val="21"/>
              </w:rPr>
              <w:t>  </w:t>
            </w:r>
          </w:p>
        </w:tc>
        <w:tc>
          <w:tcPr>
            <w:tcW w:w="4575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15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.学校意见：</w:t>
            </w:r>
          </w:p>
          <w:p>
            <w:pPr>
              <w:widowControl/>
              <w:spacing w:line="315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pacing w:line="315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pacing w:line="6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6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负责人签字：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Calibri"/>
                <w:color w:val="000000"/>
                <w:kern w:val="0"/>
                <w:szCs w:val="21"/>
              </w:rPr>
              <w:t>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（盖公章）</w:t>
            </w:r>
            <w:r>
              <w:rPr>
                <w:rFonts w:ascii="宋体" w:hAnsi="宋体" w:eastAsia="宋体" w:cs="Calibri"/>
                <w:color w:val="000000"/>
                <w:kern w:val="0"/>
                <w:szCs w:val="21"/>
              </w:rPr>
              <w:t>   </w:t>
            </w:r>
          </w:p>
          <w:p>
            <w:pPr>
              <w:widowControl/>
              <w:spacing w:line="600" w:lineRule="atLeast"/>
              <w:ind w:firstLine="840" w:firstLineChars="40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eastAsia="宋体" w:cs="Calibri"/>
                <w:color w:val="000000"/>
                <w:kern w:val="0"/>
                <w:szCs w:val="21"/>
              </w:rPr>
              <w:t>   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eastAsia="宋体" w:cs="Calibri"/>
                <w:color w:val="000000"/>
                <w:kern w:val="0"/>
                <w:szCs w:val="21"/>
              </w:rPr>
              <w:t>  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日</w:t>
            </w:r>
            <w:r>
              <w:rPr>
                <w:rFonts w:ascii="宋体" w:hAnsi="宋体" w:eastAsia="宋体" w:cs="Calibri"/>
                <w:color w:val="000000"/>
                <w:kern w:val="0"/>
                <w:szCs w:val="21"/>
              </w:rPr>
              <w:t> 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7" w:hRule="atLeast"/>
          <w:jc w:val="center"/>
        </w:trPr>
        <w:tc>
          <w:tcPr>
            <w:tcW w:w="11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15" w:lineRule="atLeast"/>
              <w:ind w:left="208" w:right="113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承 诺 说 明</w:t>
            </w:r>
          </w:p>
        </w:tc>
        <w:tc>
          <w:tcPr>
            <w:tcW w:w="7325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15" w:lineRule="atLeast"/>
              <w:ind w:firstLine="42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本人已接受出国行前教育并阅知《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周口文理职业学院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教职工因私出国（境）管理暂行办法》，承诺如实填写审批表，严格遵守因私出国（境）管理规定和外事纪律，在国（境）外期间，不做违纪违法和有损党和国家形象、危害国家安全的行为，保证按时返校。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Cs w:val="21"/>
              </w:rPr>
              <w:t>                      </w:t>
            </w:r>
          </w:p>
          <w:p>
            <w:pPr>
              <w:widowControl/>
              <w:spacing w:line="315" w:lineRule="atLeas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Cs w:val="21"/>
              </w:rPr>
              <w:t xml:space="preserve">                              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申请人签字：</w:t>
            </w:r>
          </w:p>
          <w:p>
            <w:pPr>
              <w:widowControl/>
              <w:spacing w:line="315" w:lineRule="atLeas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Cs w:val="21"/>
              </w:rPr>
              <w:t>                                                               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eastAsia="宋体" w:cs="Calibri"/>
                <w:color w:val="000000"/>
                <w:kern w:val="0"/>
                <w:szCs w:val="21"/>
              </w:rPr>
              <w:t>  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eastAsia="宋体" w:cs="Calibri"/>
                <w:color w:val="000000"/>
                <w:kern w:val="0"/>
                <w:szCs w:val="21"/>
              </w:rPr>
              <w:t>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日</w:t>
            </w:r>
          </w:p>
        </w:tc>
      </w:tr>
    </w:tbl>
    <w:p>
      <w:pPr>
        <w:widowControl/>
        <w:shd w:val="clear" w:color="auto" w:fill="FFFFFF"/>
        <w:spacing w:line="400" w:lineRule="atLeast"/>
        <w:jc w:val="left"/>
        <w:rPr>
          <w:rFonts w:ascii="仿宋" w:hAnsi="仿宋" w:eastAsia="仿宋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color w:val="000000"/>
          <w:kern w:val="0"/>
          <w:szCs w:val="21"/>
        </w:rPr>
        <w:t>注：1.以上栏目请按序号顺序办理审批手续。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20" w:firstLineChars="200"/>
        <w:jc w:val="left"/>
        <w:textAlignment w:val="auto"/>
        <w:rPr>
          <w:rFonts w:ascii="仿宋" w:hAnsi="仿宋" w:eastAsia="仿宋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color w:val="000000"/>
          <w:kern w:val="0"/>
          <w:szCs w:val="21"/>
        </w:rPr>
        <w:t>2.本表用于</w:t>
      </w:r>
      <w:r>
        <w:rPr>
          <w:rFonts w:hint="eastAsia" w:ascii="仿宋" w:hAnsi="仿宋" w:eastAsia="仿宋" w:cs="宋体"/>
          <w:color w:val="000000"/>
          <w:kern w:val="0"/>
          <w:szCs w:val="21"/>
          <w:lang w:val="en-US" w:eastAsia="zh-CN"/>
        </w:rPr>
        <w:t>周口文理职业学院</w:t>
      </w:r>
      <w:r>
        <w:rPr>
          <w:rFonts w:hint="eastAsia" w:ascii="仿宋" w:hAnsi="仿宋" w:eastAsia="仿宋" w:cs="宋体"/>
          <w:color w:val="000000"/>
          <w:kern w:val="0"/>
          <w:szCs w:val="21"/>
        </w:rPr>
        <w:t>教职工因私出国（境）审批，持因私护照因公出国、或其他公派渠道的另行审批办理。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eastAsia="zh-CN"/>
        </w:rPr>
      </w:pPr>
      <w:r>
        <w:rPr>
          <w:rFonts w:ascii="Calibri" w:hAnsi="Calibri" w:eastAsia="仿宋" w:cs="Calibri"/>
          <w:color w:val="000000"/>
          <w:kern w:val="0"/>
          <w:szCs w:val="21"/>
        </w:rPr>
        <w:t>   </w:t>
      </w:r>
      <w:r>
        <w:rPr>
          <w:rFonts w:ascii="仿宋" w:hAnsi="仿宋" w:eastAsia="仿宋" w:cs="Calibri"/>
          <w:color w:val="000000"/>
          <w:kern w:val="0"/>
          <w:szCs w:val="21"/>
        </w:rPr>
        <w:t xml:space="preserve"> </w:t>
      </w:r>
      <w:r>
        <w:rPr>
          <w:rFonts w:ascii="Calibri" w:hAnsi="Calibri" w:eastAsia="仿宋" w:cs="Calibri"/>
          <w:color w:val="000000"/>
          <w:kern w:val="0"/>
          <w:szCs w:val="21"/>
        </w:rPr>
        <w:t>  </w:t>
      </w:r>
      <w:r>
        <w:rPr>
          <w:rFonts w:hint="eastAsia" w:ascii="Calibri" w:hAnsi="Calibri" w:eastAsia="仿宋" w:cs="Calibri"/>
          <w:color w:val="000000"/>
          <w:kern w:val="0"/>
          <w:szCs w:val="21"/>
          <w:lang w:val="en-US" w:eastAsia="zh-CN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Cs w:val="21"/>
        </w:rPr>
        <w:t>3.各有关部门应严格审查情况和签署意见。</w:t>
      </w:r>
    </w:p>
    <w:p/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hakuyoxingshu7000"/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05E2F64-AA21-4DF8-8CF2-4674BE89755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42420FAE-E1F5-4B4F-A0D5-2AAEC88C7AD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5C2571AE-4F65-4EF4-AF92-9DA96AAA8F8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A98AFDA9-58AC-429F-8AB9-403BB9A37779}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F32AD05E-BB52-4D7F-8210-CE382DCC7BE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hMGEyYjMyNmRmZmM5NjY5NWI4Mzk5MjA0YzlmMjEifQ=="/>
  </w:docVars>
  <w:rsids>
    <w:rsidRoot w:val="00000000"/>
    <w:rsid w:val="0929268F"/>
    <w:rsid w:val="34F8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/>
    </w:pPr>
  </w:style>
  <w:style w:type="table" w:styleId="4">
    <w:name w:val="Table Grid"/>
    <w:basedOn w:val="3"/>
    <w:qFormat/>
    <w:uiPriority w:val="39"/>
    <w:tblPr>
      <w:tblBorders>
        <w:top w:val="single" w:color="CBCDD1" w:sz="6" w:space="0"/>
        <w:left w:val="single" w:color="CBCDD1" w:sz="6" w:space="0"/>
        <w:bottom w:val="single" w:color="CBCDD1" w:sz="6" w:space="0"/>
        <w:right w:val="single" w:color="CBCDD1" w:sz="6" w:space="0"/>
        <w:insideH w:val="single" w:color="CBCDD1" w:sz="6" w:space="0"/>
        <w:insideV w:val="single" w:color="CBCD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316</Words>
  <Characters>321</Characters>
  <Lines>0</Lines>
  <Paragraphs>0</Paragraphs>
  <TotalTime>0</TotalTime>
  <ScaleCrop>false</ScaleCrop>
  <LinksUpToDate>false</LinksUpToDate>
  <CharactersWithSpaces>651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2023-05-10T09:19:00Z</dcterms:created>
  <dc:creator>Administrator.User-2022HHCIRK</dc:creator>
  <cp:lastModifiedBy>沈凯1376029736</cp:lastModifiedBy>
  <dcterms:modified xsi:type="dcterms:W3CDTF">2023-05-10T09:31:58Z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DBF92A2CCB9C4353A4D0DEFD312D707D_12</vt:lpwstr>
  </property>
</Properties>
</file>